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1E32" w14:textId="18670438" w:rsidR="008C3691" w:rsidRPr="00AC1699" w:rsidRDefault="009C181C" w:rsidP="008C3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  <w:r w:rsidRPr="00897379">
        <w:rPr>
          <w:b/>
          <w:bCs/>
          <w:sz w:val="36"/>
          <w:szCs w:val="36"/>
          <w:u w:val="single"/>
        </w:rPr>
        <w:t xml:space="preserve">Aanvraagformulier </w:t>
      </w:r>
      <w:r w:rsidR="00AC1699">
        <w:rPr>
          <w:b/>
          <w:bCs/>
          <w:sz w:val="24"/>
          <w:szCs w:val="24"/>
          <w:u w:val="single"/>
        </w:rPr>
        <w:t xml:space="preserve">- </w:t>
      </w:r>
      <w:r w:rsidR="00847C01">
        <w:rPr>
          <w:b/>
          <w:bCs/>
          <w:sz w:val="36"/>
          <w:szCs w:val="36"/>
          <w:u w:val="single"/>
        </w:rPr>
        <w:t>Subsidies Sportinfrastructuur</w:t>
      </w:r>
      <w:r w:rsidR="00AC1699">
        <w:rPr>
          <w:b/>
          <w:bCs/>
          <w:sz w:val="36"/>
          <w:szCs w:val="36"/>
          <w:u w:val="single"/>
        </w:rPr>
        <w:br/>
      </w:r>
      <w:r w:rsidR="00AC1699" w:rsidRPr="00AC1699">
        <w:rPr>
          <w:b/>
          <w:bCs/>
          <w:sz w:val="28"/>
          <w:szCs w:val="28"/>
          <w:u w:val="single"/>
        </w:rPr>
        <w:t xml:space="preserve">Fase 2 – overgedragen en </w:t>
      </w:r>
      <w:r w:rsidR="002242D7">
        <w:rPr>
          <w:b/>
          <w:bCs/>
          <w:sz w:val="28"/>
          <w:szCs w:val="28"/>
          <w:u w:val="single"/>
        </w:rPr>
        <w:t>niet-</w:t>
      </w:r>
      <w:r w:rsidR="00AC1699" w:rsidRPr="00AC1699">
        <w:rPr>
          <w:b/>
          <w:bCs/>
          <w:sz w:val="28"/>
          <w:szCs w:val="28"/>
          <w:u w:val="single"/>
        </w:rPr>
        <w:t>resterende krediet</w:t>
      </w:r>
      <w:r w:rsidR="00AC1699">
        <w:rPr>
          <w:b/>
          <w:bCs/>
          <w:sz w:val="36"/>
          <w:szCs w:val="36"/>
          <w:u w:val="single"/>
        </w:rPr>
        <w:br/>
      </w:r>
      <w:r w:rsidR="00AC1699">
        <w:rPr>
          <w:i/>
          <w:iCs/>
          <w:sz w:val="18"/>
          <w:szCs w:val="18"/>
        </w:rPr>
        <w:t>I</w:t>
      </w:r>
      <w:r w:rsidR="00AC1699" w:rsidRPr="00AC1699">
        <w:rPr>
          <w:i/>
          <w:iCs/>
          <w:sz w:val="18"/>
          <w:szCs w:val="18"/>
        </w:rPr>
        <w:t>ndien het voorziene jaarlijks totaalbudget niet volledig wordt toegekend</w:t>
      </w:r>
      <w:r w:rsidR="00AC1699">
        <w:rPr>
          <w:i/>
          <w:iCs/>
          <w:sz w:val="18"/>
          <w:szCs w:val="18"/>
        </w:rPr>
        <w:t xml:space="preserve">, </w:t>
      </w:r>
      <w:r w:rsidR="00AC1699" w:rsidRPr="00AC1699">
        <w:rPr>
          <w:i/>
          <w:iCs/>
          <w:sz w:val="18"/>
          <w:szCs w:val="18"/>
        </w:rPr>
        <w:t xml:space="preserve">wordt het resterende budget overgedragen naar het daaropvolgende jaar. Elke sportvereniging, indien voldaan aan de voorwaarden vermeld in artikel 2, kan een </w:t>
      </w:r>
      <w:r w:rsidR="008C3691">
        <w:rPr>
          <w:i/>
          <w:iCs/>
          <w:sz w:val="18"/>
          <w:szCs w:val="18"/>
        </w:rPr>
        <w:t xml:space="preserve">tweede </w:t>
      </w:r>
      <w:r w:rsidR="00AC1699" w:rsidRPr="00AC1699">
        <w:rPr>
          <w:i/>
          <w:iCs/>
          <w:sz w:val="18"/>
          <w:szCs w:val="18"/>
        </w:rPr>
        <w:t xml:space="preserve">aanvraag doen om deze bijkomende middelen en niet-aangewend budget van het huidige jaar aan te wenden voor de verbetering van de sportinfrastructuur. De deadline voor het indienen van </w:t>
      </w:r>
      <w:r w:rsidR="008C3691">
        <w:rPr>
          <w:i/>
          <w:iCs/>
          <w:sz w:val="18"/>
          <w:szCs w:val="18"/>
        </w:rPr>
        <w:t>de tweede</w:t>
      </w:r>
      <w:r w:rsidR="00AC1699" w:rsidRPr="00AC1699">
        <w:rPr>
          <w:i/>
          <w:iCs/>
          <w:sz w:val="18"/>
          <w:szCs w:val="18"/>
        </w:rPr>
        <w:t xml:space="preserve"> aanvraag is 30 april. Het bedrag van deze subsidie wordt vastgesteld op maximum 75% van de </w:t>
      </w:r>
      <w:r w:rsidR="00AC1699" w:rsidRPr="008C3691">
        <w:rPr>
          <w:i/>
          <w:iCs/>
          <w:sz w:val="18"/>
          <w:szCs w:val="18"/>
        </w:rPr>
        <w:t>gemaakte kosten</w:t>
      </w:r>
      <w:r w:rsidR="008C3691" w:rsidRPr="008C3691">
        <w:rPr>
          <w:i/>
          <w:iCs/>
          <w:sz w:val="18"/>
          <w:szCs w:val="18"/>
        </w:rPr>
        <w:t xml:space="preserve"> en binnen de grenzen van het beschikbare overgedragen krediet</w:t>
      </w:r>
      <w:r w:rsidR="008C3691">
        <w:rPr>
          <w:i/>
          <w:iCs/>
          <w:sz w:val="18"/>
          <w:szCs w:val="18"/>
        </w:rPr>
        <w:t>.</w:t>
      </w:r>
    </w:p>
    <w:p w14:paraId="01252902" w14:textId="757B5FDE" w:rsidR="0089048C" w:rsidRPr="008C3691" w:rsidRDefault="0089048C">
      <w:pPr>
        <w:rPr>
          <w:b/>
          <w:bCs/>
          <w:sz w:val="18"/>
          <w:szCs w:val="18"/>
          <w:u w:val="single"/>
        </w:rPr>
      </w:pPr>
    </w:p>
    <w:p w14:paraId="0E122E72" w14:textId="042D55F3" w:rsidR="009C181C" w:rsidRDefault="009C181C" w:rsidP="009C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 VAN DE AANVRAAG</w:t>
      </w:r>
    </w:p>
    <w:p w14:paraId="5A46F4DC" w14:textId="53F78DA3" w:rsidR="009C181C" w:rsidRPr="00151573" w:rsidRDefault="009C181C" w:rsidP="009A6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6"/>
          <w:szCs w:val="16"/>
        </w:rPr>
      </w:pPr>
      <w:r>
        <w:t>………/………./…………….</w:t>
      </w:r>
      <w:r w:rsidR="009A6BA2">
        <w:br/>
      </w:r>
      <w:r w:rsidR="009A6BA2" w:rsidRPr="00151573">
        <w:rPr>
          <w:i/>
          <w:iCs/>
          <w:sz w:val="16"/>
          <w:szCs w:val="16"/>
        </w:rPr>
        <w:t xml:space="preserve">De deadline voor het indienen van een </w:t>
      </w:r>
      <w:r w:rsidR="008C3691">
        <w:rPr>
          <w:i/>
          <w:iCs/>
          <w:sz w:val="16"/>
          <w:szCs w:val="16"/>
        </w:rPr>
        <w:t xml:space="preserve">tweede </w:t>
      </w:r>
      <w:r w:rsidR="009A6BA2" w:rsidRPr="00151573">
        <w:rPr>
          <w:i/>
          <w:iCs/>
          <w:sz w:val="16"/>
          <w:szCs w:val="16"/>
        </w:rPr>
        <w:t xml:space="preserve">aanvraag </w:t>
      </w:r>
      <w:r w:rsidR="008C3691">
        <w:rPr>
          <w:i/>
          <w:iCs/>
          <w:sz w:val="16"/>
          <w:szCs w:val="16"/>
        </w:rPr>
        <w:t xml:space="preserve">(fase 2) </w:t>
      </w:r>
      <w:r w:rsidR="009A6BA2" w:rsidRPr="00151573">
        <w:rPr>
          <w:i/>
          <w:iCs/>
          <w:sz w:val="16"/>
          <w:szCs w:val="16"/>
        </w:rPr>
        <w:t>voor het lopende kalenderjaar is 3</w:t>
      </w:r>
      <w:r w:rsidR="00AC1699">
        <w:rPr>
          <w:i/>
          <w:iCs/>
          <w:sz w:val="16"/>
          <w:szCs w:val="16"/>
        </w:rPr>
        <w:t>0</w:t>
      </w:r>
      <w:r w:rsidR="009A6BA2" w:rsidRPr="00151573">
        <w:rPr>
          <w:i/>
          <w:iCs/>
          <w:sz w:val="16"/>
          <w:szCs w:val="16"/>
        </w:rPr>
        <w:t xml:space="preserve"> </w:t>
      </w:r>
      <w:r w:rsidR="00AC1699">
        <w:rPr>
          <w:i/>
          <w:iCs/>
          <w:sz w:val="16"/>
          <w:szCs w:val="16"/>
        </w:rPr>
        <w:t>april</w:t>
      </w:r>
      <w:r w:rsidR="009A6BA2" w:rsidRPr="00151573">
        <w:rPr>
          <w:i/>
          <w:iCs/>
          <w:sz w:val="16"/>
          <w:szCs w:val="16"/>
        </w:rPr>
        <w:t>.</w:t>
      </w:r>
    </w:p>
    <w:p w14:paraId="52672C9E" w14:textId="77777777" w:rsidR="005C31EB" w:rsidRPr="00256AC9" w:rsidRDefault="005C31EB">
      <w:pPr>
        <w:rPr>
          <w:sz w:val="4"/>
          <w:szCs w:val="4"/>
        </w:rPr>
      </w:pPr>
    </w:p>
    <w:p w14:paraId="4778D1BB" w14:textId="05078F9D" w:rsidR="007F2024" w:rsidRDefault="009C181C" w:rsidP="005C3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181C">
        <w:rPr>
          <w:b/>
          <w:bCs/>
        </w:rPr>
        <w:t>GEGEVENS VAN DE VERENIGING</w:t>
      </w:r>
      <w:r w:rsidRPr="009C181C">
        <w:rPr>
          <w:b/>
          <w:bCs/>
        </w:rPr>
        <w:br/>
      </w:r>
      <w:r>
        <w:br/>
        <w:t>Naam van de vereniging: …………………………………………………………………………………………………………</w:t>
      </w:r>
      <w:r>
        <w:br/>
        <w:t>Adres: …………………………………………………………………………………………………………………………………</w:t>
      </w:r>
      <w:r w:rsidR="005C31EB">
        <w:t>...</w:t>
      </w:r>
      <w:r>
        <w:t>..</w:t>
      </w:r>
      <w:r>
        <w:br/>
        <w:t>Contactpersoon: ……………………………………………………………………………………………………………………..</w:t>
      </w:r>
      <w:r>
        <w:br/>
      </w:r>
      <w:r w:rsidR="005C31EB">
        <w:t>e-mail</w:t>
      </w:r>
      <w:r>
        <w:t>: ………………………………………………………………………………………………………………………………</w:t>
      </w:r>
      <w:r w:rsidR="005C31EB">
        <w:t>…….</w:t>
      </w:r>
      <w:r w:rsidR="005C31EB">
        <w:br/>
        <w:t>Telefoon of gsm: ……………………………………………………………………………………………………………………..</w:t>
      </w:r>
      <w:r>
        <w:br/>
        <w:t xml:space="preserve">Wij zijn een door de gemeente Schilde erkende vereniging: </w:t>
      </w:r>
      <w:r w:rsidR="005F5A1E">
        <w:t xml:space="preserve"> </w:t>
      </w:r>
      <w:r>
        <w:t xml:space="preserve">ja/nee </w:t>
      </w:r>
      <w:r w:rsidR="007F2024">
        <w:br/>
        <w:t>Rekeningnummer:</w:t>
      </w:r>
      <w:r w:rsidR="00362FF5">
        <w:t>…………………………………………………………………………………………………………………….</w:t>
      </w:r>
    </w:p>
    <w:p w14:paraId="7830E84F" w14:textId="564A6076" w:rsidR="00847C01" w:rsidRDefault="00AC1699" w:rsidP="00847C01">
      <w:r>
        <w:rPr>
          <w:sz w:val="20"/>
          <w:szCs w:val="20"/>
          <w:u w:val="single"/>
        </w:rPr>
        <w:br/>
      </w:r>
      <w:r w:rsidR="005C31EB" w:rsidRPr="00897379">
        <w:rPr>
          <w:b/>
          <w:bCs/>
          <w:sz w:val="32"/>
          <w:szCs w:val="32"/>
          <w:u w:val="single"/>
        </w:rPr>
        <w:t>KOSTENOVERZICHT EN BEWIJSSTUKKEN.</w:t>
      </w:r>
      <w:r w:rsidR="005C31EB">
        <w:br/>
      </w:r>
      <w:r w:rsidR="00847C01" w:rsidRPr="00AC1699">
        <w:rPr>
          <w:sz w:val="20"/>
          <w:szCs w:val="20"/>
        </w:rPr>
        <w:t>Om geldig te zijn, moet het aanvraagformulier ondertekend worden door minstens twee bestuursleden van de vereniging die de club in rechte kunnen vertegenwoordigen.</w:t>
      </w:r>
      <w:r w:rsidR="00507DA1" w:rsidRPr="00AC1699">
        <w:rPr>
          <w:sz w:val="20"/>
          <w:szCs w:val="20"/>
        </w:rPr>
        <w:t xml:space="preserve"> De sportvereniging moet hun infrastructuur kunnen openstellen voor gebruik door alle sportverenigingen en scholen uit Schilde en activiteiten van gemeentelijke diensten.</w:t>
      </w:r>
    </w:p>
    <w:p w14:paraId="31EABCEB" w14:textId="77777777" w:rsidR="00507DA1" w:rsidRDefault="00507DA1" w:rsidP="00507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04B79">
        <w:rPr>
          <w:u w:val="single"/>
        </w:rPr>
        <w:t>Vermoedelijke</w:t>
      </w:r>
      <w:r>
        <w:t xml:space="preserve"> start- en einddatum van de werken: </w:t>
      </w:r>
    </w:p>
    <w:p w14:paraId="5DDA8CEE" w14:textId="64F13A46" w:rsidR="00507DA1" w:rsidRDefault="00D04B79" w:rsidP="00507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Startdatum: </w:t>
      </w:r>
      <w:r w:rsidR="00507DA1">
        <w:t>………/………./…………….</w:t>
      </w:r>
    </w:p>
    <w:p w14:paraId="7E24C6D6" w14:textId="5EE79718" w:rsidR="00D04B79" w:rsidRDefault="00D04B79" w:rsidP="00D04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Einddatum: </w:t>
      </w:r>
      <w:r w:rsidR="00507DA1">
        <w:t>………/………./…………….</w:t>
      </w:r>
      <w:r>
        <w:br/>
      </w:r>
    </w:p>
    <w:p w14:paraId="6B8ABDF6" w14:textId="2CA62B28" w:rsidR="00256AC9" w:rsidRPr="00256AC9" w:rsidRDefault="00256AC9" w:rsidP="00256AC9">
      <w:pPr>
        <w:rPr>
          <w:sz w:val="2"/>
          <w:szCs w:val="2"/>
        </w:rPr>
      </w:pPr>
    </w:p>
    <w:p w14:paraId="0631D3C6" w14:textId="3A6DF1A8" w:rsidR="00507DA1" w:rsidRPr="00AC1699" w:rsidRDefault="00256AC9" w:rsidP="00AC1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  <w:r>
        <w:br/>
      </w:r>
      <w:r w:rsidR="00B01FE0">
        <w:t>Totale kostprijs investering: ……………………….… €</w:t>
      </w:r>
      <w:r w:rsidR="00B01FE0">
        <w:br/>
      </w:r>
      <w:r w:rsidR="00B01FE0">
        <w:br/>
        <w:t>Gewenst subsidie bedrag (75% van de totale kostprijs): …………………………..€</w:t>
      </w:r>
      <w:r w:rsidR="00B01FE0">
        <w:br/>
      </w:r>
      <w:r w:rsidR="00151573">
        <w:rPr>
          <w:i/>
          <w:iCs/>
          <w:sz w:val="16"/>
          <w:szCs w:val="16"/>
        </w:rPr>
        <w:br/>
      </w:r>
      <w:r w:rsidR="00AC1699" w:rsidRPr="00AC1699">
        <w:rPr>
          <w:sz w:val="16"/>
          <w:szCs w:val="16"/>
        </w:rPr>
        <w:t xml:space="preserve">Binnen de grenzen van het beschikbare </w:t>
      </w:r>
      <w:r w:rsidR="00AC1699">
        <w:rPr>
          <w:sz w:val="16"/>
          <w:szCs w:val="16"/>
        </w:rPr>
        <w:t xml:space="preserve">niet-resterend en overgedragen </w:t>
      </w:r>
      <w:r w:rsidR="00AC1699" w:rsidRPr="00AC1699">
        <w:rPr>
          <w:sz w:val="16"/>
          <w:szCs w:val="16"/>
        </w:rPr>
        <w:t>krediet</w:t>
      </w:r>
      <w:r w:rsidR="00AC1699">
        <w:rPr>
          <w:sz w:val="16"/>
          <w:szCs w:val="16"/>
        </w:rPr>
        <w:t xml:space="preserve">, </w:t>
      </w:r>
      <w:r w:rsidR="00AC1699" w:rsidRPr="00AC1699">
        <w:rPr>
          <w:sz w:val="16"/>
          <w:szCs w:val="16"/>
        </w:rPr>
        <w:t xml:space="preserve">wordt het subsidiebedrag </w:t>
      </w:r>
      <w:r w:rsidR="00AC1699">
        <w:rPr>
          <w:sz w:val="16"/>
          <w:szCs w:val="16"/>
        </w:rPr>
        <w:t xml:space="preserve">(maximum 75% van de totale gemaakte kosten) </w:t>
      </w:r>
      <w:r w:rsidR="00AC1699" w:rsidRPr="00AC1699">
        <w:rPr>
          <w:sz w:val="16"/>
          <w:szCs w:val="16"/>
        </w:rPr>
        <w:t>vastgesteld in functie van de prioriteit van de voorgenomen werken. Werken om te voldoen aan wettelijke voorschriften en die de veiligheid van de infrastructuur garanderen genieten daarbij de hoogste prioriteit</w:t>
      </w:r>
      <w:r w:rsidR="00AC1699">
        <w:rPr>
          <w:sz w:val="16"/>
          <w:szCs w:val="16"/>
        </w:rPr>
        <w:t xml:space="preserve">. </w:t>
      </w:r>
    </w:p>
    <w:p w14:paraId="465B9D6F" w14:textId="77777777" w:rsidR="00AC1699" w:rsidRDefault="00AC1699" w:rsidP="00847C01"/>
    <w:p w14:paraId="5ADFD8B8" w14:textId="77777777" w:rsidR="00AC1699" w:rsidRDefault="00AC1699" w:rsidP="00847C01"/>
    <w:p w14:paraId="3C895993" w14:textId="4BC4878E" w:rsidR="00847C01" w:rsidRPr="00B01FE0" w:rsidRDefault="00742FA6" w:rsidP="00847C01">
      <w:pPr>
        <w:rPr>
          <w:i/>
          <w:iCs/>
        </w:rPr>
      </w:pPr>
      <w:r>
        <w:lastRenderedPageBreak/>
        <w:br/>
      </w:r>
      <w:r w:rsidR="00847C01">
        <w:t>Bij de aanvraag moet</w:t>
      </w:r>
      <w:r w:rsidR="00507DA1">
        <w:t xml:space="preserve"> </w:t>
      </w:r>
      <w:r>
        <w:t xml:space="preserve">hieronder </w:t>
      </w:r>
      <w:r w:rsidR="00507DA1">
        <w:t xml:space="preserve">een duidelijke </w:t>
      </w:r>
      <w:r w:rsidR="00507DA1" w:rsidRPr="00507DA1">
        <w:rPr>
          <w:b/>
          <w:bCs/>
        </w:rPr>
        <w:t>motivatie</w:t>
      </w:r>
      <w:r w:rsidR="00507DA1">
        <w:t xml:space="preserve"> gegeven worden en de</w:t>
      </w:r>
      <w:r w:rsidR="00847C01">
        <w:t xml:space="preserve"> volgende stukken</w:t>
      </w:r>
      <w:r>
        <w:t xml:space="preserve"> </w:t>
      </w:r>
      <w:r w:rsidR="00507DA1">
        <w:t>toe</w:t>
      </w:r>
      <w:r w:rsidR="00847C01">
        <w:t>gevoegd worden</w:t>
      </w:r>
      <w:r w:rsidR="00B01FE0">
        <w:t xml:space="preserve">. </w:t>
      </w:r>
      <w:r w:rsidR="00B01FE0" w:rsidRPr="00B01FE0">
        <w:rPr>
          <w:i/>
          <w:iCs/>
        </w:rPr>
        <w:t xml:space="preserve">(Indien je deze bewijzen al </w:t>
      </w:r>
      <w:r w:rsidR="00B01FE0">
        <w:rPr>
          <w:i/>
          <w:iCs/>
        </w:rPr>
        <w:t>doorgestuurd hebt</w:t>
      </w:r>
      <w:r w:rsidR="00B01FE0" w:rsidRPr="00B01FE0">
        <w:rPr>
          <w:i/>
          <w:iCs/>
        </w:rPr>
        <w:t xml:space="preserve"> in aanvraagronde 1 , hoef je dit niet opnieuw door te mailen).</w:t>
      </w:r>
    </w:p>
    <w:tbl>
      <w:tblPr>
        <w:tblStyle w:val="Tabelraster"/>
        <w:tblpPr w:leftFromText="141" w:rightFromText="141" w:vertAnchor="text" w:horzAnchor="margin" w:tblpY="1652"/>
        <w:tblW w:w="0" w:type="auto"/>
        <w:tblLayout w:type="fixed"/>
        <w:tblLook w:val="04A0" w:firstRow="1" w:lastRow="0" w:firstColumn="1" w:lastColumn="0" w:noHBand="0" w:noVBand="1"/>
      </w:tblPr>
      <w:tblGrid>
        <w:gridCol w:w="8931"/>
      </w:tblGrid>
      <w:tr w:rsidR="00C479F2" w:rsidRPr="00340983" w14:paraId="74472009" w14:textId="77777777" w:rsidTr="00C479F2">
        <w:trPr>
          <w:trHeight w:val="1034"/>
        </w:trPr>
        <w:tc>
          <w:tcPr>
            <w:tcW w:w="8931" w:type="dxa"/>
          </w:tcPr>
          <w:p w14:paraId="24BC6F33" w14:textId="0F70F831" w:rsidR="00C479F2" w:rsidRPr="00DE59ED" w:rsidRDefault="00C479F2" w:rsidP="00DE59ED">
            <w:pPr>
              <w:spacing w:after="160" w:line="259" w:lineRule="auto"/>
              <w:rPr>
                <w:b/>
                <w:bCs/>
              </w:rPr>
            </w:pPr>
            <w:r w:rsidRPr="00AC58D9">
              <w:rPr>
                <w:b/>
                <w:bCs/>
              </w:rPr>
              <w:t>MOTIVATIE</w:t>
            </w:r>
            <w:r>
              <w:rPr>
                <w:b/>
                <w:bCs/>
              </w:rPr>
              <w:t xml:space="preserve"> (waarom doen jullie de aanpassing/renovatie?)</w:t>
            </w:r>
          </w:p>
          <w:p w14:paraId="0F5E6727" w14:textId="7AE6FEA9" w:rsidR="00DE59ED" w:rsidRPr="00DE59ED" w:rsidRDefault="00C479F2" w:rsidP="00DE59ED">
            <w:pPr>
              <w:spacing w:after="160" w:line="259" w:lineRule="auto"/>
              <w:rPr>
                <w:b/>
                <w:bCs/>
              </w:rPr>
            </w:pPr>
            <w:r w:rsidRPr="005B5C04">
              <w:rPr>
                <w:i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i/>
                <w:sz w:val="24"/>
              </w:rPr>
              <w:t>……………………………..</w:t>
            </w:r>
            <w:r w:rsidRPr="005B5C04">
              <w:rPr>
                <w:i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i/>
                <w:sz w:val="24"/>
              </w:rPr>
              <w:t>……………………………..</w:t>
            </w:r>
            <w:r w:rsidRPr="005B5C04">
              <w:rPr>
                <w:i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i/>
                <w:sz w:val="24"/>
              </w:rPr>
              <w:t>……………………………..</w:t>
            </w:r>
            <w:r w:rsidRPr="005B5C04">
              <w:rPr>
                <w:i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i/>
                <w:sz w:val="24"/>
              </w:rPr>
              <w:t>……………………………..………………………………………………………………………………………………</w:t>
            </w:r>
            <w:r w:rsidR="00DE59ED">
              <w:rPr>
                <w:i/>
                <w:sz w:val="24"/>
              </w:rPr>
              <w:br/>
            </w:r>
            <w:r w:rsidR="00DE59ED" w:rsidRPr="00AC58D9">
              <w:rPr>
                <w:b/>
                <w:bCs/>
              </w:rPr>
              <w:t xml:space="preserve"> </w:t>
            </w:r>
            <w:r w:rsidR="00DE59ED">
              <w:rPr>
                <w:b/>
                <w:bCs/>
              </w:rPr>
              <w:t>Detail van de kosten:</w:t>
            </w:r>
          </w:p>
          <w:p w14:paraId="6D997FF7" w14:textId="35141F6F" w:rsidR="00C479F2" w:rsidRDefault="00DE59ED" w:rsidP="00C479F2">
            <w:pPr>
              <w:rPr>
                <w:i/>
                <w:sz w:val="24"/>
              </w:rPr>
            </w:pPr>
            <w:r w:rsidRPr="005B5C04">
              <w:rPr>
                <w:i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i/>
                <w:sz w:val="24"/>
              </w:rPr>
              <w:t>……………………</w:t>
            </w:r>
          </w:p>
          <w:p w14:paraId="05B46303" w14:textId="77777777" w:rsidR="00C479F2" w:rsidRPr="00340983" w:rsidRDefault="00C479F2" w:rsidP="00C479F2">
            <w:pPr>
              <w:rPr>
                <w:sz w:val="24"/>
              </w:rPr>
            </w:pPr>
          </w:p>
        </w:tc>
      </w:tr>
    </w:tbl>
    <w:p w14:paraId="0D45D0A8" w14:textId="42664709" w:rsidR="00847C01" w:rsidRDefault="00847C01" w:rsidP="00847C01">
      <w:r>
        <w:t xml:space="preserve">Bijlage 1: Een </w:t>
      </w:r>
      <w:r w:rsidRPr="00507DA1">
        <w:rPr>
          <w:b/>
          <w:bCs/>
        </w:rPr>
        <w:t xml:space="preserve">gedetailleerde beschrijving, technische fiche </w:t>
      </w:r>
      <w:r w:rsidRPr="00B01FE0">
        <w:rPr>
          <w:b/>
          <w:bCs/>
        </w:rPr>
        <w:t>en kostenraming</w:t>
      </w:r>
      <w:r w:rsidR="00B01FE0" w:rsidRPr="00B01FE0">
        <w:rPr>
          <w:b/>
          <w:bCs/>
        </w:rPr>
        <w:t xml:space="preserve">, </w:t>
      </w:r>
      <w:r w:rsidRPr="00B01FE0">
        <w:rPr>
          <w:b/>
          <w:bCs/>
        </w:rPr>
        <w:t xml:space="preserve">offerte </w:t>
      </w:r>
      <w:r w:rsidR="00B01FE0" w:rsidRPr="00B01FE0">
        <w:rPr>
          <w:b/>
          <w:bCs/>
        </w:rPr>
        <w:t>of facturen</w:t>
      </w:r>
      <w:r w:rsidR="00B01FE0">
        <w:t xml:space="preserve"> </w:t>
      </w:r>
      <w:r>
        <w:t xml:space="preserve">van de geplande werken alsook de economische levensduur of afschrijvingsduur (max 20 jaar). </w:t>
      </w:r>
    </w:p>
    <w:p w14:paraId="3DC17730" w14:textId="77777777" w:rsidR="00C479F2" w:rsidRDefault="00847C01" w:rsidP="00847C01">
      <w:r>
        <w:t xml:space="preserve">Bijlage 2: Een </w:t>
      </w:r>
      <w:r w:rsidRPr="00507DA1">
        <w:rPr>
          <w:b/>
          <w:bCs/>
        </w:rPr>
        <w:t>gezond financieel plan</w:t>
      </w:r>
      <w:r>
        <w:t xml:space="preserve"> op basis van een sluitende liquiditeitsprognose. </w:t>
      </w:r>
    </w:p>
    <w:p w14:paraId="21D3F29E" w14:textId="77777777" w:rsidR="00C479F2" w:rsidRDefault="00C479F2" w:rsidP="003D66FE">
      <w:pPr>
        <w:rPr>
          <w:sz w:val="18"/>
          <w:szCs w:val="18"/>
        </w:rPr>
      </w:pPr>
    </w:p>
    <w:p w14:paraId="411548CC" w14:textId="77777777" w:rsidR="00C479F2" w:rsidRDefault="00C479F2" w:rsidP="003D66FE">
      <w:pPr>
        <w:rPr>
          <w:sz w:val="18"/>
          <w:szCs w:val="18"/>
        </w:rPr>
      </w:pPr>
    </w:p>
    <w:p w14:paraId="0B75AA64" w14:textId="77777777" w:rsidR="00C479F2" w:rsidRDefault="00C479F2" w:rsidP="003D66FE">
      <w:pPr>
        <w:rPr>
          <w:sz w:val="18"/>
          <w:szCs w:val="18"/>
        </w:rPr>
      </w:pPr>
    </w:p>
    <w:p w14:paraId="7EF7930E" w14:textId="7D789795" w:rsidR="00F124E6" w:rsidRDefault="007D3B75" w:rsidP="003D66FE">
      <w:pPr>
        <w:rPr>
          <w:i/>
          <w:iCs/>
          <w:sz w:val="18"/>
          <w:szCs w:val="18"/>
        </w:rPr>
      </w:pPr>
      <w:r w:rsidRPr="00A6724B">
        <w:rPr>
          <w:i/>
          <w:iCs/>
          <w:sz w:val="18"/>
          <w:szCs w:val="18"/>
        </w:rPr>
        <w:t>Zie reglement v</w:t>
      </w:r>
      <w:r w:rsidR="00A6724B" w:rsidRPr="00A6724B">
        <w:rPr>
          <w:i/>
          <w:iCs/>
          <w:sz w:val="18"/>
          <w:szCs w:val="18"/>
        </w:rPr>
        <w:t>oor de algemene voorwaarden</w:t>
      </w:r>
    </w:p>
    <w:p w14:paraId="165C310F" w14:textId="77777777" w:rsidR="00DE59ED" w:rsidRDefault="00DE59ED" w:rsidP="003D66FE">
      <w:pPr>
        <w:rPr>
          <w:i/>
          <w:iCs/>
          <w:sz w:val="18"/>
          <w:szCs w:val="18"/>
        </w:rPr>
      </w:pPr>
    </w:p>
    <w:p w14:paraId="0769B605" w14:textId="77777777" w:rsidR="00DE59ED" w:rsidRPr="00DE59ED" w:rsidRDefault="00DE59ED" w:rsidP="003D66FE"/>
    <w:p w14:paraId="25D75357" w14:textId="1298D806" w:rsidR="007F2024" w:rsidRDefault="007F2024" w:rsidP="003D66FE">
      <w:pPr>
        <w:rPr>
          <w:sz w:val="18"/>
          <w:szCs w:val="18"/>
        </w:rPr>
      </w:pPr>
      <w:r w:rsidRPr="007F2024">
        <w:rPr>
          <w:sz w:val="18"/>
          <w:szCs w:val="18"/>
        </w:rPr>
        <w:t xml:space="preserve">Handtekening </w:t>
      </w:r>
      <w:r w:rsidR="00F124E6">
        <w:rPr>
          <w:sz w:val="18"/>
          <w:szCs w:val="18"/>
        </w:rPr>
        <w:t>sport</w:t>
      </w:r>
      <w:r w:rsidRPr="007F2024">
        <w:rPr>
          <w:sz w:val="18"/>
          <w:szCs w:val="18"/>
        </w:rPr>
        <w:t>vereniging</w:t>
      </w:r>
    </w:p>
    <w:p w14:paraId="45914C91" w14:textId="7987D252" w:rsidR="00C479F2" w:rsidRPr="007F2024" w:rsidRDefault="00C479F2" w:rsidP="003D66FE">
      <w:pPr>
        <w:rPr>
          <w:sz w:val="18"/>
          <w:szCs w:val="18"/>
        </w:rPr>
      </w:pPr>
      <w:r>
        <w:rPr>
          <w:sz w:val="18"/>
          <w:szCs w:val="18"/>
        </w:rPr>
        <w:t>Voorzitter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Secretaris of bestuurder</w:t>
      </w:r>
    </w:p>
    <w:sectPr w:rsidR="00C479F2" w:rsidRPr="007F20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6752" w14:textId="77777777" w:rsidR="00C85FB9" w:rsidRDefault="00C85FB9" w:rsidP="00D86116">
      <w:pPr>
        <w:spacing w:after="0" w:line="240" w:lineRule="auto"/>
      </w:pPr>
      <w:r>
        <w:separator/>
      </w:r>
    </w:p>
  </w:endnote>
  <w:endnote w:type="continuationSeparator" w:id="0">
    <w:p w14:paraId="4AB70BC8" w14:textId="77777777" w:rsidR="00C85FB9" w:rsidRDefault="00C85FB9" w:rsidP="00D8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2FD9" w14:textId="221AEB9C" w:rsidR="00355E7C" w:rsidRDefault="00355E7C">
    <w:pPr>
      <w:pStyle w:val="Voettekst"/>
    </w:pPr>
    <w:r w:rsidRPr="00355E7C">
      <w:rPr>
        <w:i/>
        <w:noProof/>
        <w:sz w:val="16"/>
        <w:szCs w:val="16"/>
        <w:lang w:eastAsia="nl-BE"/>
      </w:rPr>
      <w:t xml:space="preserve">Reglement: </w:t>
    </w:r>
    <w:r w:rsidR="00507DA1">
      <w:rPr>
        <w:i/>
        <w:noProof/>
        <w:sz w:val="16"/>
        <w:szCs w:val="16"/>
        <w:lang w:eastAsia="nl-BE"/>
      </w:rPr>
      <w:t>subsidies sportinfrastructuur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5443" w14:textId="77777777" w:rsidR="00C85FB9" w:rsidRDefault="00C85FB9" w:rsidP="00D86116">
      <w:pPr>
        <w:spacing w:after="0" w:line="240" w:lineRule="auto"/>
      </w:pPr>
      <w:r>
        <w:separator/>
      </w:r>
    </w:p>
  </w:footnote>
  <w:footnote w:type="continuationSeparator" w:id="0">
    <w:p w14:paraId="060E6A9E" w14:textId="77777777" w:rsidR="00C85FB9" w:rsidRDefault="00C85FB9" w:rsidP="00D8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943C" w14:textId="2A9B75FA" w:rsidR="00D86116" w:rsidRDefault="00CA46F0" w:rsidP="00D86116">
    <w:pPr>
      <w:pStyle w:val="Koptekst"/>
      <w:jc w:val="center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42E9D471" wp14:editId="4B68D81E">
          <wp:simplePos x="0" y="0"/>
          <wp:positionH relativeFrom="column">
            <wp:posOffset>-427355</wp:posOffset>
          </wp:positionH>
          <wp:positionV relativeFrom="paragraph">
            <wp:posOffset>-251460</wp:posOffset>
          </wp:positionV>
          <wp:extent cx="1055112" cy="800100"/>
          <wp:effectExtent l="0" t="0" r="0" b="0"/>
          <wp:wrapNone/>
          <wp:docPr id="1783667307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11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2FF5">
      <w:rPr>
        <w:noProof/>
        <w:lang w:eastAsia="nl-BE"/>
      </w:rPr>
      <w:t>Dienst Vrijetijd en Welzijn</w:t>
    </w:r>
    <w:r w:rsidR="00D86116">
      <w:t xml:space="preserve"> Gemeente Schilde</w:t>
    </w:r>
  </w:p>
  <w:p w14:paraId="10E07414" w14:textId="223FAAD2" w:rsidR="00D86116" w:rsidRDefault="00362FF5" w:rsidP="00D86116">
    <w:pPr>
      <w:pStyle w:val="Koptekst"/>
      <w:jc w:val="center"/>
    </w:pPr>
    <w:proofErr w:type="spellStart"/>
    <w:r>
      <w:t>Eugeen</w:t>
    </w:r>
    <w:proofErr w:type="spellEnd"/>
    <w:r>
      <w:t xml:space="preserve"> </w:t>
    </w:r>
    <w:proofErr w:type="spellStart"/>
    <w:r>
      <w:t>Diercklaan</w:t>
    </w:r>
    <w:proofErr w:type="spellEnd"/>
    <w:r>
      <w:t xml:space="preserve"> 24</w:t>
    </w:r>
    <w:r w:rsidR="00D86116">
      <w:t xml:space="preserve"> – 2970 Schilde </w:t>
    </w:r>
  </w:p>
  <w:p w14:paraId="0DD1D22D" w14:textId="5E9D5F52" w:rsidR="00D86116" w:rsidRDefault="00D86116" w:rsidP="00D86116">
    <w:pPr>
      <w:pStyle w:val="Koptekst"/>
      <w:jc w:val="center"/>
    </w:pPr>
    <w:r>
      <w:t xml:space="preserve">03 380 </w:t>
    </w:r>
    <w:r w:rsidR="00362FF5">
      <w:t>07 40</w:t>
    </w:r>
    <w:r>
      <w:t xml:space="preserve">– </w:t>
    </w:r>
    <w:r w:rsidR="00362FF5">
      <w:t>sport</w:t>
    </w:r>
    <w:r>
      <w:t>@schilde.be</w:t>
    </w:r>
  </w:p>
  <w:p w14:paraId="75943C8A" w14:textId="7A6CED13" w:rsidR="00D86116" w:rsidRDefault="00D861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35D4"/>
    <w:multiLevelType w:val="hybridMultilevel"/>
    <w:tmpl w:val="65560780"/>
    <w:lvl w:ilvl="0" w:tplc="0413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26497BA8"/>
    <w:multiLevelType w:val="hybridMultilevel"/>
    <w:tmpl w:val="6C5EC0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4023"/>
    <w:multiLevelType w:val="hybridMultilevel"/>
    <w:tmpl w:val="5EE6F12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3EBF"/>
    <w:multiLevelType w:val="hybridMultilevel"/>
    <w:tmpl w:val="C95C6AF4"/>
    <w:lvl w:ilvl="0" w:tplc="0813000F">
      <w:start w:val="1"/>
      <w:numFmt w:val="decimal"/>
      <w:lvlText w:val="%1."/>
      <w:lvlJc w:val="left"/>
      <w:pPr>
        <w:ind w:left="768" w:hanging="360"/>
      </w:pPr>
    </w:lvl>
    <w:lvl w:ilvl="1" w:tplc="08130019" w:tentative="1">
      <w:start w:val="1"/>
      <w:numFmt w:val="lowerLetter"/>
      <w:lvlText w:val="%2."/>
      <w:lvlJc w:val="left"/>
      <w:pPr>
        <w:ind w:left="1488" w:hanging="360"/>
      </w:pPr>
    </w:lvl>
    <w:lvl w:ilvl="2" w:tplc="0813001B" w:tentative="1">
      <w:start w:val="1"/>
      <w:numFmt w:val="lowerRoman"/>
      <w:lvlText w:val="%3."/>
      <w:lvlJc w:val="right"/>
      <w:pPr>
        <w:ind w:left="2208" w:hanging="180"/>
      </w:pPr>
    </w:lvl>
    <w:lvl w:ilvl="3" w:tplc="0813000F" w:tentative="1">
      <w:start w:val="1"/>
      <w:numFmt w:val="decimal"/>
      <w:lvlText w:val="%4."/>
      <w:lvlJc w:val="left"/>
      <w:pPr>
        <w:ind w:left="2928" w:hanging="360"/>
      </w:pPr>
    </w:lvl>
    <w:lvl w:ilvl="4" w:tplc="08130019" w:tentative="1">
      <w:start w:val="1"/>
      <w:numFmt w:val="lowerLetter"/>
      <w:lvlText w:val="%5."/>
      <w:lvlJc w:val="left"/>
      <w:pPr>
        <w:ind w:left="3648" w:hanging="360"/>
      </w:pPr>
    </w:lvl>
    <w:lvl w:ilvl="5" w:tplc="0813001B" w:tentative="1">
      <w:start w:val="1"/>
      <w:numFmt w:val="lowerRoman"/>
      <w:lvlText w:val="%6."/>
      <w:lvlJc w:val="right"/>
      <w:pPr>
        <w:ind w:left="4368" w:hanging="180"/>
      </w:pPr>
    </w:lvl>
    <w:lvl w:ilvl="6" w:tplc="0813000F" w:tentative="1">
      <w:start w:val="1"/>
      <w:numFmt w:val="decimal"/>
      <w:lvlText w:val="%7."/>
      <w:lvlJc w:val="left"/>
      <w:pPr>
        <w:ind w:left="5088" w:hanging="360"/>
      </w:pPr>
    </w:lvl>
    <w:lvl w:ilvl="7" w:tplc="08130019" w:tentative="1">
      <w:start w:val="1"/>
      <w:numFmt w:val="lowerLetter"/>
      <w:lvlText w:val="%8."/>
      <w:lvlJc w:val="left"/>
      <w:pPr>
        <w:ind w:left="5808" w:hanging="360"/>
      </w:pPr>
    </w:lvl>
    <w:lvl w:ilvl="8" w:tplc="0813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99557532">
    <w:abstractNumId w:val="3"/>
  </w:num>
  <w:num w:numId="2" w16cid:durableId="1642540463">
    <w:abstractNumId w:val="0"/>
  </w:num>
  <w:num w:numId="3" w16cid:durableId="1361515364">
    <w:abstractNumId w:val="2"/>
  </w:num>
  <w:num w:numId="4" w16cid:durableId="1226143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1C"/>
    <w:rsid w:val="000C1C69"/>
    <w:rsid w:val="00151573"/>
    <w:rsid w:val="002242D7"/>
    <w:rsid w:val="00256AC9"/>
    <w:rsid w:val="00295A8C"/>
    <w:rsid w:val="002B6AC2"/>
    <w:rsid w:val="00355E7C"/>
    <w:rsid w:val="00362FF5"/>
    <w:rsid w:val="003D3EB6"/>
    <w:rsid w:val="003D66FE"/>
    <w:rsid w:val="00507DA1"/>
    <w:rsid w:val="005C31EB"/>
    <w:rsid w:val="005F5A1E"/>
    <w:rsid w:val="00742FA6"/>
    <w:rsid w:val="00745A97"/>
    <w:rsid w:val="007D3B75"/>
    <w:rsid w:val="007F2024"/>
    <w:rsid w:val="00847C01"/>
    <w:rsid w:val="00873C54"/>
    <w:rsid w:val="0089048C"/>
    <w:rsid w:val="00897379"/>
    <w:rsid w:val="008C3691"/>
    <w:rsid w:val="009A6BA2"/>
    <w:rsid w:val="009C181C"/>
    <w:rsid w:val="00A6724B"/>
    <w:rsid w:val="00AC1699"/>
    <w:rsid w:val="00AC58D9"/>
    <w:rsid w:val="00B01FE0"/>
    <w:rsid w:val="00C479F2"/>
    <w:rsid w:val="00C85FB9"/>
    <w:rsid w:val="00CA46F0"/>
    <w:rsid w:val="00D029F9"/>
    <w:rsid w:val="00D04B79"/>
    <w:rsid w:val="00D30E14"/>
    <w:rsid w:val="00D86116"/>
    <w:rsid w:val="00DE59ED"/>
    <w:rsid w:val="00E042E2"/>
    <w:rsid w:val="00E54377"/>
    <w:rsid w:val="00F1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1628"/>
  <w15:chartTrackingRefBased/>
  <w15:docId w15:val="{9F929A62-D0F3-4BDB-A83D-107E0D3D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31EB"/>
    <w:pPr>
      <w:ind w:left="720"/>
      <w:contextualSpacing/>
    </w:pPr>
  </w:style>
  <w:style w:type="table" w:styleId="Tabelraster">
    <w:name w:val="Table Grid"/>
    <w:basedOn w:val="Standaardtabel"/>
    <w:rsid w:val="00E5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D8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6116"/>
  </w:style>
  <w:style w:type="paragraph" w:styleId="Voettekst">
    <w:name w:val="footer"/>
    <w:basedOn w:val="Standaard"/>
    <w:link w:val="VoettekstChar"/>
    <w:uiPriority w:val="99"/>
    <w:unhideWhenUsed/>
    <w:rsid w:val="00D8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den Bergh</dc:creator>
  <cp:keywords/>
  <dc:description/>
  <cp:lastModifiedBy>Evelien Smet</cp:lastModifiedBy>
  <cp:revision>22</cp:revision>
  <dcterms:created xsi:type="dcterms:W3CDTF">2021-02-03T13:34:00Z</dcterms:created>
  <dcterms:modified xsi:type="dcterms:W3CDTF">2024-02-26T10:47:00Z</dcterms:modified>
</cp:coreProperties>
</file>